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9B3" w:rsidRPr="003E59B3" w:rsidRDefault="003E59B3" w:rsidP="003E59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E59B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9B3" w:rsidRPr="003E59B3" w:rsidRDefault="003E59B3" w:rsidP="003E59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E59B3" w:rsidRPr="003E59B3" w:rsidRDefault="003E59B3" w:rsidP="003E59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E59B3" w:rsidRPr="003E59B3" w:rsidRDefault="003E59B3" w:rsidP="003E59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E59B3" w:rsidRPr="003E59B3" w:rsidRDefault="003E59B3" w:rsidP="003E59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3E59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3E59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E59B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3E59B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3E59B3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3E59B3">
        <w:rPr>
          <w:rFonts w:ascii="Times New Roman" w:eastAsia="Times New Roman" w:hAnsi="Times New Roman" w:cs="Times New Roman"/>
          <w:b/>
          <w:u w:val="single"/>
          <w:lang w:eastAsia="sl-SI"/>
        </w:rPr>
        <w:t>-VH/MŠ</w:t>
      </w:r>
    </w:p>
    <w:p w:rsidR="003E59B3" w:rsidRPr="003E59B3" w:rsidRDefault="003E59B3" w:rsidP="003E59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E59B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E59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E59B3" w:rsidRPr="003E59B3" w:rsidRDefault="003E59B3" w:rsidP="003E5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E59B3" w:rsidRPr="003E59B3" w:rsidRDefault="003E59B3" w:rsidP="003E5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3E59B3" w:rsidRPr="003E59B3" w:rsidRDefault="003E59B3" w:rsidP="003E59B3">
      <w:pPr>
        <w:spacing w:after="0" w:line="240" w:lineRule="auto"/>
        <w:ind w:left="1080"/>
        <w:rPr>
          <w:rFonts w:ascii="Calibri" w:eastAsia="Calibri" w:hAnsi="Calibri" w:cs="Times New Roman"/>
          <w:b/>
        </w:rPr>
      </w:pPr>
    </w:p>
    <w:p w:rsidR="003E59B3" w:rsidRDefault="003E59B3" w:rsidP="003E59B3">
      <w:pPr>
        <w:numPr>
          <w:ilvl w:val="0"/>
          <w:numId w:val="7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APARAT ZA POTREBE OPERATIVNE DEJAVNOSTI – PIEZO TEHNOLOGIJE</w:t>
      </w:r>
      <w:r w:rsidRPr="003E59B3">
        <w:rPr>
          <w:rFonts w:ascii="Calibri" w:eastAsia="Calibri" w:hAnsi="Calibri" w:cs="Times New Roman"/>
          <w:b/>
        </w:rPr>
        <w:t xml:space="preserve"> </w:t>
      </w:r>
    </w:p>
    <w:p w:rsidR="00316A9E" w:rsidRPr="003E59B3" w:rsidRDefault="00316A9E" w:rsidP="00316A9E">
      <w:pPr>
        <w:spacing w:after="0" w:line="240" w:lineRule="auto"/>
        <w:ind w:left="1440"/>
        <w:rPr>
          <w:rFonts w:ascii="Calibri" w:eastAsia="Calibri" w:hAnsi="Calibri" w:cs="Times New Roman"/>
          <w:b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E59B3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3E59B3" w:rsidRPr="003E59B3" w:rsidRDefault="003E59B3" w:rsidP="003E59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E59B3"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</w:t>
      </w:r>
      <w:proofErr w:type="spellStart"/>
      <w:r w:rsidRPr="003E59B3">
        <w:rPr>
          <w:rFonts w:ascii="Times New Roman" w:eastAsia="Times New Roman" w:hAnsi="Times New Roman" w:cs="Times New Roman"/>
          <w:bCs/>
          <w:lang w:eastAsia="zh-CN"/>
        </w:rPr>
        <w:t>zahteve.vsaj</w:t>
      </w:r>
      <w:proofErr w:type="spellEnd"/>
    </w:p>
    <w:p w:rsidR="003E59B3" w:rsidRPr="003E59B3" w:rsidRDefault="003E59B3" w:rsidP="003E59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E59B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3E59B3" w:rsidRPr="003E59B3" w:rsidRDefault="003E59B3" w:rsidP="003E59B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3E59B3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3E59B3" w:rsidRPr="003E59B3" w:rsidRDefault="003E59B3" w:rsidP="003E59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3E59B3" w:rsidRPr="003E59B3" w:rsidRDefault="003E59B3" w:rsidP="003E59B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E59B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3E59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3E59B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E59B3" w:rsidRPr="003E59B3" w:rsidRDefault="003E59B3" w:rsidP="003E5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E59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3E59B3" w:rsidRPr="003E59B3" w:rsidRDefault="003E59B3" w:rsidP="003E5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3E59B3"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APARAT ZA POTREBE OPERATIVNE TEHNOLOGIJE</w:t>
      </w:r>
      <w:r w:rsidRPr="003E59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3</w:t>
      </w:r>
      <w:r w:rsidRPr="003E59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13.01.2020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3E59B3" w:rsidRPr="003E59B3" w:rsidRDefault="003E59B3" w:rsidP="003E59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3E59B3" w:rsidRPr="003E59B3" w:rsidRDefault="003E59B3" w:rsidP="003E59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3E59B3" w:rsidRPr="003E59B3" w:rsidRDefault="003E59B3" w:rsidP="003E59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3E59B3" w:rsidRPr="003E59B3" w:rsidRDefault="003E59B3" w:rsidP="003E59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3E59B3" w:rsidRPr="003E59B3" w:rsidRDefault="003E59B3" w:rsidP="003E59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3E59B3" w:rsidRPr="003E59B3" w:rsidSect="00292E3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3E59B3" w:rsidRPr="003E59B3" w:rsidRDefault="003E59B3" w:rsidP="003E59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Calibri" w:eastAsia="Calibri" w:hAnsi="Calibri" w:cs="Times New Roman"/>
          <w:b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Calibri" w:eastAsia="Calibri" w:hAnsi="Calibri" w:cs="Times New Roman"/>
          <w:b/>
        </w:rPr>
        <w:t>APARAT ZA POTREBE OPERATIVNE DEJAVNOSTI – PIEZO TEHNOLOGIJE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E59B3" w:rsidRPr="003E59B3" w:rsidRDefault="003E59B3" w:rsidP="003E59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E59B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3E59B3" w:rsidRPr="003E59B3" w:rsidRDefault="003E59B3" w:rsidP="003E59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E59B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3E59B3" w:rsidRPr="003E59B3" w:rsidTr="00EB1CE4">
        <w:trPr>
          <w:trHeight w:val="98"/>
        </w:trPr>
        <w:tc>
          <w:tcPr>
            <w:tcW w:w="6616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3E59B3" w:rsidRPr="003E59B3" w:rsidTr="00EB1CE4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E59B3" w:rsidRPr="003E59B3" w:rsidRDefault="003E59B3" w:rsidP="003E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:rsidR="003E59B3" w:rsidRPr="003E59B3" w:rsidRDefault="003E59B3" w:rsidP="003E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3E59B3" w:rsidRPr="003E59B3" w:rsidTr="00EB1CE4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B3" w:rsidRPr="00AF0A75" w:rsidRDefault="003E59B3" w:rsidP="00AF0A75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F0A75">
              <w:rPr>
                <w:rFonts w:ascii="Times New Roman" w:eastAsia="Calibri" w:hAnsi="Times New Roman" w:cs="Times New Roman"/>
              </w:rPr>
              <w:t>Aparat za potrebe operativne dejavnosti</w:t>
            </w:r>
            <w:r w:rsidR="00AF0A75">
              <w:rPr>
                <w:rFonts w:ascii="Times New Roman" w:eastAsia="Calibri" w:hAnsi="Times New Roman" w:cs="Times New Roman"/>
              </w:rPr>
              <w:t xml:space="preserve"> -</w:t>
            </w:r>
            <w:r w:rsidRPr="00AF0A7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F0A75">
              <w:rPr>
                <w:rFonts w:ascii="Times New Roman" w:eastAsia="Calibri" w:hAnsi="Times New Roman" w:cs="Times New Roman"/>
              </w:rPr>
              <w:t>piezo</w:t>
            </w:r>
            <w:proofErr w:type="spellEnd"/>
            <w:r w:rsidRPr="00AF0A75">
              <w:rPr>
                <w:rFonts w:ascii="Times New Roman" w:eastAsia="Calibri" w:hAnsi="Times New Roman" w:cs="Times New Roman"/>
              </w:rPr>
              <w:t xml:space="preserve"> tehnologije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E59B3" w:rsidRPr="003E59B3" w:rsidTr="00EB1CE4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B3" w:rsidRPr="00AF0A75" w:rsidRDefault="003E59B3" w:rsidP="00AF0A75">
            <w:pPr>
              <w:pStyle w:val="Odstavekseznama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F0A75">
              <w:rPr>
                <w:rFonts w:ascii="Times New Roman" w:eastAsia="Times New Roman" w:hAnsi="Times New Roman" w:cs="Times New Roman"/>
                <w:lang w:eastAsia="sl-SI"/>
              </w:rPr>
              <w:t xml:space="preserve">Vrednost </w:t>
            </w:r>
            <w:r w:rsidRPr="00AF0A75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AF0A75">
              <w:rPr>
                <w:rFonts w:ascii="Times New Roman" w:eastAsia="Times New Roman" w:hAnsi="Times New Roman" w:cs="Times New Roman"/>
                <w:lang w:eastAsia="sl-SI"/>
              </w:rPr>
              <w:t xml:space="preserve"> za obdobje 7 let </w:t>
            </w:r>
          </w:p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E59B3" w:rsidRPr="003E59B3" w:rsidTr="00EB1CE4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E59B3" w:rsidRPr="003E59B3" w:rsidTr="00EB1CE4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E59B3" w:rsidRPr="003E59B3" w:rsidTr="00EB1CE4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3E59B3" w:rsidRPr="003E59B3" w:rsidTr="00EB1CE4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3E59B3" w:rsidRPr="003E59B3" w:rsidTr="00EB1CE4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E59B3" w:rsidRPr="003E59B3" w:rsidRDefault="003E59B3" w:rsidP="003E59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3E59B3" w:rsidRPr="003E59B3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Calibri" w:eastAsia="Calibri" w:hAnsi="Calibri" w:cs="Times New Roman"/>
          <w:b/>
        </w:rPr>
        <w:t xml:space="preserve"> APARAT ZA POTERBE</w:t>
      </w:r>
      <w:r w:rsidR="00AF0A75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OPERATIVNE DEJAVNOSTI – PIEZO TEHNOLOGIJE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3E59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3E59B3" w:rsidRPr="003E59B3" w:rsidRDefault="003E59B3" w:rsidP="003E59B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3E59B3" w:rsidRPr="003E59B3" w:rsidRDefault="003E59B3" w:rsidP="003E59B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3E59B3" w:rsidRPr="003E59B3" w:rsidRDefault="003E59B3" w:rsidP="003E59B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59B3" w:rsidRPr="003E59B3" w:rsidRDefault="003E59B3" w:rsidP="003E59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E59B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3E59B3" w:rsidRPr="003E59B3" w:rsidRDefault="003E59B3" w:rsidP="003E59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E59B3" w:rsidRPr="003E59B3" w:rsidRDefault="003E59B3" w:rsidP="003E59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E59B3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  <w:r w:rsidR="008D6DA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3E59B3" w:rsidRPr="003E59B3" w:rsidRDefault="003E59B3" w:rsidP="003E59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E59B3" w:rsidRPr="003E59B3" w:rsidRDefault="003E59B3" w:rsidP="003E59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3E59B3" w:rsidRPr="003E59B3" w:rsidRDefault="003E59B3" w:rsidP="003E59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6DA0" w:rsidRDefault="003E59B3" w:rsidP="003E59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., ki izhaja iz opisa predmeta naročila</w:t>
      </w:r>
      <w:r w:rsidR="008D6DA0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3E59B3" w:rsidRPr="003E59B3" w:rsidRDefault="003E59B3" w:rsidP="003E59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3E59B3" w:rsidRPr="003E59B3" w:rsidTr="00EB1CE4">
        <w:trPr>
          <w:trHeight w:val="2324"/>
        </w:trPr>
        <w:tc>
          <w:tcPr>
            <w:tcW w:w="3652" w:type="dxa"/>
            <w:shd w:val="clear" w:color="auto" w:fill="F2F2F2"/>
          </w:tcPr>
          <w:p w:rsidR="003E59B3" w:rsidRPr="003E59B3" w:rsidRDefault="00AF0A75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>APARAT ZA POTREBE OPERATIVNE DEJAVNOSTI – PIEZO TEHNOLOGIJE</w:t>
            </w:r>
            <w:r w:rsidR="003E59B3" w:rsidRPr="003E59B3">
              <w:rPr>
                <w:rFonts w:ascii="Calibri" w:eastAsia="Calibri" w:hAnsi="Calibri" w:cs="Times New Roman"/>
                <w:b/>
              </w:rPr>
              <w:t xml:space="preserve"> </w:t>
            </w:r>
            <w:r w:rsidR="003E59B3" w:rsidRPr="003E59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3E59B3" w:rsidRPr="003E59B3" w:rsidRDefault="003E59B3" w:rsidP="003E59B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3E59B3" w:rsidRPr="003E59B3" w:rsidRDefault="003E59B3" w:rsidP="003E59B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Voltaža 100-240 VAC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Moč frekvence 50/60 Hz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Izhodna moč 70 W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Voltaža dodana ročniku 150 VAC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Izhodna frekvenca min. 28 kHz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Ocena zaščite pred elekt</w:t>
            </w:r>
            <w:r w:rsidR="00D005A4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r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ičnim udarom IPX0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Dolžina kabla ročnika 2500 mm+/- 50 mm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 xml:space="preserve">Dolžina kabla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pedalke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 xml:space="preserve"> 2500 mm +/- 50 mm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shd w:val="clear" w:color="auto" w:fill="auto"/>
          </w:tcPr>
          <w:p w:rsidR="003E59B3" w:rsidRPr="003E59B3" w:rsidRDefault="003E59B3" w:rsidP="003E59B3">
            <w:pPr>
              <w:numPr>
                <w:ilvl w:val="0"/>
                <w:numId w:val="8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Maksimalni pretok vode ob izhodu ročnika 120 ml/min</w:t>
            </w:r>
          </w:p>
        </w:tc>
        <w:tc>
          <w:tcPr>
            <w:tcW w:w="1701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3E59B3" w:rsidRPr="003E59B3" w:rsidTr="00EB1CE4">
        <w:trPr>
          <w:trHeight w:val="70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Predložite prospekt s potrebnimi artikli. Uporabnik bo naredil izbor ustreznih artiklov, </w:t>
            </w:r>
            <w:r w:rsidRPr="003E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lastRenderedPageBreak/>
              <w:t>ki jih bo izbrani dobavitelj moral zagotavljati 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E59B3" w:rsidRPr="003E59B3" w:rsidTr="00EB1CE4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0A75" w:rsidRDefault="00AF0A75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0A75" w:rsidRDefault="00AF0A75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0A75" w:rsidRDefault="00AF0A75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0A75" w:rsidRDefault="00AF0A75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0A75" w:rsidRDefault="00AF0A75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0A75" w:rsidRDefault="00AF0A75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74A4C" w:rsidRDefault="00774A4C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74A4C" w:rsidRDefault="00774A4C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74A4C" w:rsidRDefault="00774A4C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F0A75" w:rsidRPr="003E59B3" w:rsidRDefault="00AF0A75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OBR-4</w:t>
      </w:r>
    </w:p>
    <w:p w:rsidR="003E59B3" w:rsidRPr="003E59B3" w:rsidRDefault="003E59B3" w:rsidP="003E5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3E59B3" w:rsidRPr="003E59B3" w:rsidRDefault="003E59B3" w:rsidP="003E5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3E59B3" w:rsidRPr="003E59B3" w:rsidRDefault="003E59B3" w:rsidP="003E5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Ponudnik:</w:t>
      </w:r>
    </w:p>
    <w:p w:rsidR="003E59B3" w:rsidRPr="003E59B3" w:rsidRDefault="003E59B3" w:rsidP="003E5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3E59B3" w:rsidRPr="003E59B3" w:rsidRDefault="003E59B3" w:rsidP="003E59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E59B3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3E59B3" w:rsidRPr="003E59B3" w:rsidRDefault="003E59B3" w:rsidP="003E59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3E59B3" w:rsidRPr="003E59B3" w:rsidRDefault="003E59B3" w:rsidP="003E59B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3E59B3" w:rsidRPr="003E59B3" w:rsidRDefault="003E59B3" w:rsidP="003E59B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3E59B3" w:rsidRPr="003E59B3" w:rsidRDefault="003E59B3" w:rsidP="003E59B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3E59B3" w:rsidRPr="003E59B3" w:rsidRDefault="003E59B3" w:rsidP="003E59B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E59B3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E59B3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3E59B3" w:rsidRPr="003E59B3" w:rsidRDefault="003E59B3" w:rsidP="003E59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E59B3" w:rsidRPr="003E59B3" w:rsidTr="00EB1CE4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3E59B3" w:rsidRPr="003E59B3" w:rsidRDefault="003E59B3" w:rsidP="003E59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</w:t>
      </w:r>
      <w:r w:rsidR="00316A9E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3E59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 w:rsidR="00316A9E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3E59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E59B3" w:rsidRPr="003E59B3" w:rsidTr="00EB1CE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3E59B3" w:rsidRPr="003E59B3" w:rsidRDefault="003E59B3" w:rsidP="003E59B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3E59B3" w:rsidRPr="003E59B3" w:rsidRDefault="003E59B3" w:rsidP="003E59B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3E59B3" w:rsidRPr="003E59B3" w:rsidRDefault="003E59B3" w:rsidP="003E59B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E5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E59B3" w:rsidRPr="003E59B3" w:rsidTr="00EB1CE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E59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E59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E59B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E59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E59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E59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E59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E59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E59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E59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3E59B3" w:rsidRPr="003E59B3" w:rsidRDefault="003E59B3" w:rsidP="003E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E59B3" w:rsidRPr="003E59B3" w:rsidRDefault="003E59B3" w:rsidP="003E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E59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E59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59B3" w:rsidRPr="003E59B3" w:rsidRDefault="003E59B3" w:rsidP="003E5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50BC" w:rsidRDefault="001950BC"/>
    <w:sectPr w:rsidR="001950BC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005A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005A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005A4">
    <w:pPr>
      <w:pStyle w:val="Noga"/>
      <w:jc w:val="center"/>
    </w:pPr>
  </w:p>
  <w:p w:rsidR="00B251B9" w:rsidRDefault="00D005A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D005A4">
    <w:pPr>
      <w:pStyle w:val="Noga"/>
      <w:jc w:val="center"/>
    </w:pPr>
  </w:p>
  <w:p w:rsidR="00B251B9" w:rsidRDefault="00D005A4">
    <w:pPr>
      <w:pStyle w:val="Noga"/>
      <w:jc w:val="center"/>
    </w:pPr>
  </w:p>
  <w:p w:rsidR="00B251B9" w:rsidRDefault="00D005A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005A4">
    <w:pPr>
      <w:pStyle w:val="Noga"/>
      <w:jc w:val="center"/>
      <w:rPr>
        <w:rFonts w:ascii="Arial" w:hAnsi="Arial"/>
        <w:sz w:val="16"/>
      </w:rPr>
    </w:pPr>
  </w:p>
  <w:p w:rsidR="00B251B9" w:rsidRDefault="00D005A4">
    <w:pPr>
      <w:pStyle w:val="Noga"/>
      <w:jc w:val="center"/>
      <w:rPr>
        <w:rFonts w:ascii="Arial" w:hAnsi="Arial"/>
        <w:sz w:val="16"/>
      </w:rPr>
    </w:pPr>
  </w:p>
  <w:p w:rsidR="00B251B9" w:rsidRDefault="00D005A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005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005A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005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:rsidR="00B251B9" w:rsidRPr="001D0EA2" w:rsidRDefault="00D005A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005A4">
    <w:pPr>
      <w:pStyle w:val="Noga"/>
      <w:jc w:val="center"/>
      <w:rPr>
        <w:rFonts w:ascii="Arial" w:hAnsi="Arial"/>
        <w:sz w:val="16"/>
      </w:rPr>
    </w:pPr>
  </w:p>
  <w:p w:rsidR="00B251B9" w:rsidRDefault="00D005A4">
    <w:pPr>
      <w:pStyle w:val="Glava"/>
      <w:ind w:right="360"/>
    </w:pPr>
    <w:r>
      <w:t xml:space="preserve">                                                                       </w:t>
    </w:r>
    <w:r>
      <w:t xml:space="preserve">       </w:t>
    </w:r>
    <w:r>
      <w:t xml:space="preserve">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8A4F69"/>
    <w:multiLevelType w:val="hybridMultilevel"/>
    <w:tmpl w:val="9488B6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94110"/>
    <w:multiLevelType w:val="hybridMultilevel"/>
    <w:tmpl w:val="6ABABE20"/>
    <w:lvl w:ilvl="0" w:tplc="4D90DB52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C474F3"/>
    <w:multiLevelType w:val="hybridMultilevel"/>
    <w:tmpl w:val="C80CFE08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BDE21E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1"/>
  </w:num>
  <w:num w:numId="1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9B3"/>
    <w:rsid w:val="001950BC"/>
    <w:rsid w:val="00316A9E"/>
    <w:rsid w:val="003E59B3"/>
    <w:rsid w:val="00774A4C"/>
    <w:rsid w:val="008D6DA0"/>
    <w:rsid w:val="00AF0A75"/>
    <w:rsid w:val="00D0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3A6455"/>
  <w15:chartTrackingRefBased/>
  <w15:docId w15:val="{4FA938BF-5DCC-40BD-8150-7427D008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E5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E59B3"/>
  </w:style>
  <w:style w:type="paragraph" w:styleId="Glava">
    <w:name w:val="header"/>
    <w:basedOn w:val="Navaden"/>
    <w:link w:val="GlavaZnak"/>
    <w:uiPriority w:val="99"/>
    <w:semiHidden/>
    <w:unhideWhenUsed/>
    <w:rsid w:val="003E59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E59B3"/>
  </w:style>
  <w:style w:type="character" w:styleId="tevilkastrani">
    <w:name w:val="page number"/>
    <w:basedOn w:val="Privzetapisavaodstavka"/>
    <w:rsid w:val="003E59B3"/>
  </w:style>
  <w:style w:type="paragraph" w:styleId="Odstavekseznama">
    <w:name w:val="List Paragraph"/>
    <w:basedOn w:val="Navaden"/>
    <w:uiPriority w:val="34"/>
    <w:qFormat/>
    <w:rsid w:val="00AF0A7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74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74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2020-01-08T07:58:00Z</cp:lastPrinted>
  <dcterms:created xsi:type="dcterms:W3CDTF">2020-01-08T07:25:00Z</dcterms:created>
  <dcterms:modified xsi:type="dcterms:W3CDTF">2020-01-08T08:02:00Z</dcterms:modified>
</cp:coreProperties>
</file>